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99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8"/>
        <w:gridCol w:w="5670"/>
      </w:tblGrid>
      <w:tr>
        <w:trPr/>
        <w:tc>
          <w:tcPr>
            <w:tcW w:w="4328" w:type="dxa"/>
            <w:tcBorders/>
          </w:tcPr>
          <w:p>
            <w:pPr>
              <w:pStyle w:val="Normal"/>
              <w:widowControl w:val="false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 xml:space="preserve">Индивидуальному предпринимателю 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Лопате Андрею Ильичу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от_______________________________________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  <w:u w:val="single"/>
              </w:rPr>
              <w:t>паспорт серия</w:t>
            </w:r>
            <w:r>
              <w:rPr>
                <w:i/>
              </w:rPr>
              <w:t>_______________</w:t>
            </w:r>
            <w:r>
              <w:rPr>
                <w:i/>
                <w:u w:val="single"/>
              </w:rPr>
              <w:t>номер</w:t>
            </w:r>
            <w:r>
              <w:rPr>
                <w:i/>
              </w:rPr>
              <w:t>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  <w:u w:val="single"/>
              </w:rPr>
              <w:t>выдан</w:t>
            </w:r>
            <w:r>
              <w:rPr>
                <w:i/>
              </w:rPr>
              <w:t>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u w:val="single"/>
              </w:rPr>
              <w:t>контактный телефон</w:t>
            </w:r>
            <w:r>
              <w:rPr>
                <w:i/>
              </w:rPr>
              <w:t>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2"/>
        <w:rPr/>
      </w:pPr>
      <w:r>
        <w:rPr/>
        <w:t>З А Я В Л Е Н И 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возврат товара ненадлежащего качества*</w:t>
      </w:r>
    </w:p>
    <w:p>
      <w:pPr>
        <w:pStyle w:val="Default"/>
        <w:rPr/>
      </w:pPr>
      <w:r>
        <w:rPr/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«___» ___________ 20__ г. в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ru-RU"/>
        </w:rPr>
        <w:t xml:space="preserve">магазине </w:t>
      </w:r>
      <w:r>
        <w:rPr>
          <w:sz w:val="22"/>
          <w:szCs w:val="22"/>
          <w:lang w:val="en-US"/>
        </w:rPr>
        <w:t>Mysportmag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(ИП </w:t>
      </w:r>
      <w:r>
        <w:rPr>
          <w:sz w:val="22"/>
          <w:szCs w:val="22"/>
        </w:rPr>
        <w:t>Лопата А.И.</w:t>
      </w:r>
      <w:r>
        <w:rPr>
          <w:sz w:val="22"/>
          <w:szCs w:val="22"/>
        </w:rPr>
        <w:t>), из каталога на сайте  мной был приобретен товар по заказу:</w:t>
      </w:r>
    </w:p>
    <w:p>
      <w:pPr>
        <w:pStyle w:val="Style19"/>
        <w:spacing w:lineRule="auto" w:line="240"/>
        <w:ind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5"/>
        <w:tblW w:w="960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2"/>
        <w:gridCol w:w="3202"/>
        <w:gridCol w:w="3202"/>
      </w:tblGrid>
      <w:tr>
        <w:trPr/>
        <w:tc>
          <w:tcPr>
            <w:tcW w:w="3202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Номер заказа на сайте</w:t>
            </w:r>
          </w:p>
        </w:tc>
        <w:tc>
          <w:tcPr>
            <w:tcW w:w="3202" w:type="dxa"/>
            <w:tcBorders/>
          </w:tcPr>
          <w:tbl>
            <w:tblPr>
              <w:tblW w:w="29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986"/>
            </w:tblGrid>
            <w:tr>
              <w:trPr>
                <w:trHeight w:val="184" w:hRule="atLeast"/>
              </w:trPr>
              <w:tc>
                <w:tcPr>
                  <w:tcW w:w="2986" w:type="dxa"/>
                  <w:tcBorders/>
                </w:tcPr>
                <w:p>
                  <w:pPr>
                    <w:pStyle w:val="Default"/>
                    <w:widowControl w:val="false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Дата заказа (число, месяц, год)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Номер посылки</w:t>
            </w:r>
          </w:p>
        </w:tc>
      </w:tr>
      <w:tr>
        <w:trPr>
          <w:trHeight w:val="532" w:hRule="atLeast"/>
        </w:trPr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tbl>
      <w:tblPr>
        <w:tblpPr w:vertAnchor="text" w:horzAnchor="margin" w:tblpXSpec="center" w:leftFromText="180" w:rightFromText="180" w:tblpY="212"/>
        <w:tblW w:w="45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3"/>
      </w:tblGrid>
      <w:tr>
        <w:trPr>
          <w:trHeight w:val="84" w:hRule="atLeast"/>
        </w:trPr>
        <w:tc>
          <w:tcPr>
            <w:tcW w:w="4503" w:type="dxa"/>
            <w:tcBorders/>
          </w:tcPr>
          <w:p>
            <w:pPr>
              <w:pStyle w:val="Default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возвращаемого товара</w:t>
            </w:r>
          </w:p>
        </w:tc>
      </w:tr>
    </w:tbl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tbl>
      <w:tblPr>
        <w:tblStyle w:val="a5"/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4"/>
        <w:gridCol w:w="2156"/>
        <w:gridCol w:w="1169"/>
        <w:gridCol w:w="2007"/>
        <w:gridCol w:w="3982"/>
      </w:tblGrid>
      <w:tr>
        <w:trPr>
          <w:trHeight w:val="463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Наименование товара</w:t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Кол-во</w:t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Цена за ед. товара с НДС</w:t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Укажите причину возврата</w:t>
            </w:r>
          </w:p>
        </w:tc>
      </w:tr>
      <w:tr>
        <w:trPr>
          <w:trHeight w:val="231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31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31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31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31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0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9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2" w:right="108" w:hanging="0"/>
        <w:rPr>
          <w:b/>
          <w:b/>
        </w:rPr>
      </w:pPr>
      <w:r>
        <w:rPr>
          <w:b/>
        </w:rPr>
        <w:t>Причина возврата (нужное подчеркнуть)</w:t>
      </w:r>
    </w:p>
    <w:p>
      <w:pPr>
        <w:pStyle w:val="2"/>
        <w:keepNext w:val="false"/>
        <w:widowControl w:val="false"/>
        <w:tabs>
          <w:tab w:val="clear" w:pos="708"/>
          <w:tab w:val="left" w:pos="463" w:leader="none"/>
        </w:tabs>
        <w:spacing w:lineRule="exact" w:line="229"/>
        <w:ind w:left="462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keepNext w:val="false"/>
        <w:widowControl w:val="false"/>
        <w:numPr>
          <w:ilvl w:val="0"/>
          <w:numId w:val="2"/>
        </w:numPr>
        <w:tabs>
          <w:tab w:val="clear" w:pos="708"/>
          <w:tab w:val="left" w:pos="463" w:leader="none"/>
        </w:tabs>
        <w:spacing w:lineRule="exact" w:line="229"/>
        <w:jc w:val="left"/>
        <w:rPr>
          <w:sz w:val="22"/>
          <w:szCs w:val="22"/>
        </w:rPr>
      </w:pPr>
      <w:r>
        <w:rPr>
          <w:sz w:val="22"/>
          <w:szCs w:val="22"/>
        </w:rPr>
        <w:t>Не устраивает качество товара</w:t>
      </w:r>
    </w:p>
    <w:p>
      <w:pPr>
        <w:pStyle w:val="2"/>
        <w:keepNext w:val="false"/>
        <w:widowControl w:val="false"/>
        <w:numPr>
          <w:ilvl w:val="0"/>
          <w:numId w:val="2"/>
        </w:numPr>
        <w:tabs>
          <w:tab w:val="clear" w:pos="708"/>
          <w:tab w:val="left" w:pos="463" w:leader="none"/>
        </w:tabs>
        <w:spacing w:lineRule="exact" w:line="229"/>
        <w:jc w:val="left"/>
        <w:rPr>
          <w:sz w:val="22"/>
          <w:szCs w:val="22"/>
        </w:rPr>
      </w:pPr>
      <w:r>
        <w:rPr>
          <w:sz w:val="22"/>
          <w:szCs w:val="22"/>
        </w:rPr>
        <w:t>Товар бракован</w:t>
      </w:r>
    </w:p>
    <w:p>
      <w:pPr>
        <w:pStyle w:val="2"/>
        <w:keepNext w:val="false"/>
        <w:widowControl w:val="false"/>
        <w:numPr>
          <w:ilvl w:val="0"/>
          <w:numId w:val="2"/>
        </w:numPr>
        <w:tabs>
          <w:tab w:val="clear" w:pos="708"/>
          <w:tab w:val="left" w:pos="463" w:leader="none"/>
        </w:tabs>
        <w:spacing w:lineRule="exact" w:line="229"/>
        <w:jc w:val="left"/>
        <w:rPr>
          <w:sz w:val="22"/>
          <w:szCs w:val="22"/>
        </w:rPr>
      </w:pPr>
      <w:r>
        <w:rPr>
          <w:sz w:val="22"/>
          <w:szCs w:val="22"/>
        </w:rPr>
        <w:t>Товар поврежден</w:t>
      </w:r>
    </w:p>
    <w:p>
      <w:pPr>
        <w:pStyle w:val="2"/>
        <w:keepNext w:val="false"/>
        <w:widowControl w:val="false"/>
        <w:numPr>
          <w:ilvl w:val="0"/>
          <w:numId w:val="2"/>
        </w:numPr>
        <w:tabs>
          <w:tab w:val="clear" w:pos="708"/>
          <w:tab w:val="left" w:pos="463" w:leader="none"/>
        </w:tabs>
        <w:spacing w:lineRule="exact" w:line="229"/>
        <w:jc w:val="left"/>
        <w:rPr>
          <w:sz w:val="22"/>
          <w:szCs w:val="22"/>
        </w:rPr>
      </w:pPr>
      <w:r>
        <w:rPr>
          <w:sz w:val="22"/>
          <w:szCs w:val="22"/>
        </w:rPr>
        <w:t>Другое</w:t>
      </w:r>
    </w:p>
    <w:p>
      <w:pPr>
        <w:pStyle w:val="Normal"/>
        <w:rPr/>
      </w:pPr>
      <w:r>
        <w:rPr/>
      </w:r>
    </w:p>
    <w:p>
      <w:pPr>
        <w:pStyle w:val="Style15"/>
        <w:tabs>
          <w:tab w:val="clear" w:pos="708"/>
          <w:tab w:val="left" w:pos="7645" w:leader="none"/>
          <w:tab w:val="left" w:pos="9036" w:leader="none"/>
          <w:tab w:val="left" w:pos="9738" w:leader="none"/>
        </w:tabs>
        <w:spacing w:lineRule="exact" w:line="229"/>
        <w:ind w:left="-709" w:right="108" w:hanging="0"/>
        <w:rPr/>
      </w:pPr>
      <w:r>
        <w:rPr/>
      </w:r>
    </w:p>
    <w:p>
      <w:pPr>
        <w:pStyle w:val="Style15"/>
        <w:tabs>
          <w:tab w:val="clear" w:pos="708"/>
          <w:tab w:val="left" w:pos="7645" w:leader="none"/>
          <w:tab w:val="left" w:pos="9036" w:leader="none"/>
          <w:tab w:val="left" w:pos="9738" w:leader="none"/>
        </w:tabs>
        <w:spacing w:lineRule="exact" w:line="229"/>
        <w:ind w:left="-709" w:right="108" w:hanging="0"/>
        <w:rPr/>
      </w:pPr>
      <w:r>
        <w:rPr/>
      </w:r>
    </w:p>
    <w:p>
      <w:pPr>
        <w:pStyle w:val="Style15"/>
        <w:tabs>
          <w:tab w:val="clear" w:pos="708"/>
          <w:tab w:val="left" w:pos="7645" w:leader="none"/>
          <w:tab w:val="left" w:pos="9036" w:leader="none"/>
          <w:tab w:val="left" w:pos="9738" w:leader="none"/>
        </w:tabs>
        <w:spacing w:lineRule="exact" w:line="229"/>
        <w:ind w:left="-709" w:right="108" w:hanging="0"/>
        <w:rPr/>
      </w:pPr>
      <w:r>
        <w:rPr/>
        <w:t>Гарантийный срок на Товар, установленный продавцом, составляет 30 дней и истекает</w:t>
      </w:r>
    </w:p>
    <w:p>
      <w:pPr>
        <w:pStyle w:val="Style15"/>
        <w:tabs>
          <w:tab w:val="clear" w:pos="708"/>
          <w:tab w:val="left" w:pos="7645" w:leader="none"/>
          <w:tab w:val="left" w:pos="9036" w:leader="none"/>
          <w:tab w:val="left" w:pos="9738" w:leader="none"/>
        </w:tabs>
        <w:spacing w:lineRule="exact" w:line="229"/>
        <w:ind w:left="-709" w:right="108" w:hanging="0"/>
        <w:rPr/>
      </w:pPr>
      <w:r>
        <w:rPr>
          <w:spacing w:val="-4"/>
        </w:rPr>
        <w:t>«__» _____</w:t>
      </w:r>
      <w:r>
        <w:rPr/>
        <w:t>_____ 20__   г.</w:t>
      </w:r>
    </w:p>
    <w:p>
      <w:pPr>
        <w:pStyle w:val="Style15"/>
        <w:tabs>
          <w:tab w:val="clear" w:pos="708"/>
          <w:tab w:val="left" w:pos="692" w:leader="none"/>
          <w:tab w:val="left" w:pos="1936" w:leader="none"/>
        </w:tabs>
        <w:spacing w:lineRule="exact" w:line="229"/>
        <w:ind w:left="-709" w:right="108" w:hanging="0"/>
        <w:rPr>
          <w:spacing w:val="-4"/>
        </w:rPr>
      </w:pPr>
      <w:r>
        <w:rPr>
          <w:spacing w:val="-4"/>
        </w:rPr>
      </w:r>
    </w:p>
    <w:p>
      <w:pPr>
        <w:pStyle w:val="Style15"/>
        <w:tabs>
          <w:tab w:val="clear" w:pos="708"/>
          <w:tab w:val="left" w:pos="692" w:leader="none"/>
          <w:tab w:val="left" w:pos="1936" w:leader="none"/>
        </w:tabs>
        <w:spacing w:lineRule="exact" w:line="229"/>
        <w:ind w:left="-709" w:right="108" w:hanging="0"/>
        <w:rPr>
          <w:spacing w:val="-4"/>
        </w:rPr>
      </w:pPr>
      <w:r>
        <w:rPr>
          <w:spacing w:val="-4"/>
        </w:rPr>
        <w:t xml:space="preserve">«__» </w:t>
      </w:r>
      <w:r>
        <w:rPr>
          <w:spacing w:val="-4"/>
          <w:u w:val="single"/>
        </w:rPr>
        <w:tab/>
        <w:t xml:space="preserve">     </w:t>
      </w:r>
      <w:r>
        <w:rPr>
          <w:spacing w:val="-4"/>
        </w:rPr>
        <w:t xml:space="preserve">  </w:t>
      </w:r>
      <w:r>
        <w:rPr/>
        <w:t xml:space="preserve">20__   </w:t>
      </w:r>
      <w:bookmarkStart w:id="0" w:name="_GoBack"/>
      <w:bookmarkEnd w:id="0"/>
      <w:r>
        <w:rPr/>
        <w:t>г. в Товаре обнаружены следующие недостатки:</w:t>
      </w:r>
    </w:p>
    <w:p>
      <w:pPr>
        <w:pStyle w:val="Style15"/>
        <w:spacing w:before="2" w:after="120"/>
        <w:ind w:left="-709" w:hanging="0"/>
        <w:rPr>
          <w:sz w:val="17"/>
        </w:rPr>
      </w:pPr>
      <w:r>
        <w:rPr>
          <w:sz w:val="17"/>
        </w:rPr>
      </w:r>
    </w:p>
    <w:p>
      <w:pPr>
        <w:pStyle w:val="Style15"/>
        <w:spacing w:before="2" w:after="120"/>
        <w:ind w:left="-709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472440</wp:posOffset>
                </wp:positionH>
                <wp:positionV relativeFrom="paragraph">
                  <wp:posOffset>153670</wp:posOffset>
                </wp:positionV>
                <wp:extent cx="6461760" cy="635"/>
                <wp:effectExtent l="0" t="3175" r="0" b="3175"/>
                <wp:wrapTopAndBottom/>
                <wp:docPr id="1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6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2pt,12.1pt" to="545.95pt,12.1pt" ID="Прямая соединительная линия 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463550</wp:posOffset>
                </wp:positionH>
                <wp:positionV relativeFrom="paragraph">
                  <wp:posOffset>306070</wp:posOffset>
                </wp:positionV>
                <wp:extent cx="6470650" cy="0"/>
                <wp:effectExtent l="0" t="3810" r="0" b="3810"/>
                <wp:wrapTopAndBottom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5pt,24.1pt" to="545.95pt,24.1pt" ID="Прямая соединительная линия 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5"/>
        <w:spacing w:before="1" w:after="120"/>
        <w:ind w:left="-709" w:hanging="0"/>
        <w:rPr>
          <w:sz w:val="14"/>
        </w:rPr>
      </w:pPr>
      <w:r>
        <w:rPr>
          <w:sz w:val="14"/>
        </w:rPr>
      </w:r>
    </w:p>
    <w:p>
      <w:pPr>
        <w:pStyle w:val="Style15"/>
        <w:spacing w:lineRule="exact" w:line="194"/>
        <w:ind w:left="-709" w:right="108" w:hanging="0"/>
        <w:rPr/>
      </w:pPr>
      <w:r>
        <w:rPr/>
        <w:t>Гарантийное обслуживание Товара проводилось / не проводилось*</w:t>
      </w:r>
    </w:p>
    <w:p>
      <w:pPr>
        <w:pStyle w:val="Style15"/>
        <w:spacing w:before="2" w:after="120"/>
        <w:ind w:left="-709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463550</wp:posOffset>
                </wp:positionH>
                <wp:positionV relativeFrom="paragraph">
                  <wp:posOffset>153670</wp:posOffset>
                </wp:positionV>
                <wp:extent cx="6470650" cy="635"/>
                <wp:effectExtent l="0" t="3175" r="0" b="3175"/>
                <wp:wrapTopAndBottom/>
                <wp:docPr id="3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.5pt,12.1pt" to="545.95pt,12.1pt" ID="Прямая соединительная линия 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94"/>
        <w:ind w:left="-709" w:right="108" w:hanging="0"/>
        <w:rPr>
          <w:i/>
          <w:i/>
          <w:sz w:val="20"/>
        </w:rPr>
      </w:pPr>
      <w:r>
        <w:rPr>
          <w:i/>
          <w:color w:val="999999"/>
          <w:sz w:val="20"/>
        </w:rPr>
        <w:t>(наименование организации, осуществлявшей гарантийное обслуживание)</w:t>
      </w:r>
    </w:p>
    <w:p>
      <w:pPr>
        <w:pStyle w:val="Normal"/>
        <w:rPr/>
      </w:pPr>
      <w:r>
        <w:rPr/>
      </w:r>
    </w:p>
    <w:p>
      <w:pPr>
        <w:pStyle w:val="2"/>
        <w:keepNext w:val="false"/>
        <w:widowControl w:val="false"/>
        <w:tabs>
          <w:tab w:val="clear" w:pos="708"/>
          <w:tab w:val="left" w:pos="463" w:leader="none"/>
        </w:tabs>
        <w:spacing w:lineRule="exact" w:line="229"/>
        <w:ind w:left="462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 основании вышеизложенного, в соответствии с Законом РФ «О защите прав потребителей», прошу: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keepNext w:val="false"/>
        <w:widowControl w:val="false"/>
        <w:numPr>
          <w:ilvl w:val="0"/>
          <w:numId w:val="1"/>
        </w:numPr>
        <w:tabs>
          <w:tab w:val="clear" w:pos="708"/>
          <w:tab w:val="left" w:pos="463" w:leader="none"/>
        </w:tabs>
        <w:spacing w:lineRule="exact" w:line="229"/>
        <w:ind w:left="462" w:hanging="170"/>
        <w:jc w:val="left"/>
        <w:rPr>
          <w:sz w:val="22"/>
          <w:szCs w:val="22"/>
        </w:rPr>
      </w:pPr>
      <w:r>
        <w:rPr>
          <w:sz w:val="22"/>
          <w:szCs w:val="22"/>
        </w:rPr>
        <w:t>безвозмездно устранить описанные недостатки Товара (осуществить гарантийныйремонт);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63" w:leader="none"/>
        </w:tabs>
        <w:spacing w:lineRule="exact" w:line="229"/>
        <w:ind w:left="462" w:hanging="170"/>
        <w:rPr>
          <w:b/>
          <w:b/>
          <w:lang w:val="ru-RU"/>
        </w:rPr>
      </w:pPr>
      <w:r>
        <w:rPr>
          <w:b/>
          <w:lang w:val="ru-RU"/>
        </w:rPr>
        <w:t>произвести замену товара с заводским дефектом на товар надлежащегокачества;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63" w:leader="none"/>
        </w:tabs>
        <w:ind w:left="462" w:hanging="170"/>
        <w:rPr>
          <w:b/>
          <w:b/>
          <w:lang w:val="ru-RU"/>
        </w:rPr>
      </w:pPr>
      <w:r>
        <w:rPr>
          <w:b/>
          <w:lang w:val="ru-RU"/>
        </w:rPr>
        <w:t>расторгнуть со мной договор купли-продажи и возвратить сумму вразмере</w:t>
      </w: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(сумма цифрами и прописью)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284" w:hanging="0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□</w:t>
      </w:r>
      <w:r>
        <w:rPr>
          <w:b/>
          <w:bCs/>
          <w:sz w:val="22"/>
          <w:szCs w:val="22"/>
        </w:rPr>
        <w:t>переводом на карту, с которой производилась оплата.</w:t>
      </w:r>
    </w:p>
    <w:p>
      <w:pPr>
        <w:pStyle w:val="Default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Кассовый/товарный чек от «___» ___________ 20__ г. № _________________ прилагаю.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Указанные данные в заявлении верны (покупатель)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 ___________ 20__ г. _______________________/________________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 (продавец):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 ___________ 20__ г. _______________________/________________ </w:t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>
          <w:sz w:val="18"/>
          <w:szCs w:val="18"/>
        </w:rPr>
      </w:pPr>
      <w:r>
        <w:rPr>
          <w:sz w:val="13"/>
          <w:szCs w:val="13"/>
        </w:rPr>
        <w:t>*</w:t>
      </w:r>
      <w:r>
        <w:rPr>
          <w:sz w:val="18"/>
          <w:szCs w:val="18"/>
        </w:rPr>
        <w:t xml:space="preserve">На момент составления данного заявления я уведомлен о том, что в случае расторжения договора купли-продажи и возврата Товара ненадлежащего качества стоимость пересылки Товара Продавцом не будет мне возвращена. </w:t>
      </w:r>
    </w:p>
    <w:p>
      <w:pPr>
        <w:pStyle w:val="Defaul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Обращаем Ваше внимание на то, что товар возвращается в оригинальной упаковке и полной комплектации. </w:t>
      </w:r>
    </w:p>
    <w:p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>
      <w:pPr>
        <w:pStyle w:val="Normal"/>
        <w:ind w:left="4956" w:firstLine="708"/>
        <w:rPr/>
      </w:pPr>
      <w:r>
        <w:rPr/>
      </w:r>
    </w:p>
    <w:sectPr>
      <w:type w:val="nextPage"/>
      <w:pgSz w:w="11906" w:h="16838"/>
      <w:pgMar w:left="1440" w:right="850" w:gutter="0" w:header="0" w:top="360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462" w:hanging="171"/>
      </w:pPr>
      <w:rPr>
        <w:rFonts w:ascii="Times New Roman" w:hAnsi="Times New Roman" w:cs="Times New Roman" w:hint="default"/>
        <w:sz w:val="20"/>
        <w:szCs w:val="20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17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17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03" w:hanging="17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8" w:hanging="17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3" w:hanging="17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7" w:hanging="17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2" w:hanging="17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7" w:hanging="171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5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1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7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4c1341"/>
    <w:rPr>
      <w:sz w:val="24"/>
      <w:szCs w:val="24"/>
    </w:rPr>
  </w:style>
  <w:style w:type="character" w:styleId="Style13">
    <w:name w:val="Hyperlink"/>
    <w:basedOn w:val="DefaultParagraphFont"/>
    <w:rsid w:val="00ed0551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12"/>
    <w:rsid w:val="004c1341"/>
    <w:pPr>
      <w:spacing w:before="0" w:after="12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9">
    <w:name w:val="Body Text Indent"/>
    <w:basedOn w:val="Normal"/>
    <w:pPr>
      <w:spacing w:lineRule="auto" w:line="480"/>
      <w:ind w:firstLine="720"/>
      <w:jc w:val="both"/>
    </w:pPr>
    <w:rPr>
      <w:i/>
      <w:szCs w:val="20"/>
      <w:lang w:eastAsia="en-US"/>
    </w:rPr>
  </w:style>
  <w:style w:type="paragraph" w:styleId="Default" w:customStyle="1">
    <w:name w:val="Default"/>
    <w:qFormat/>
    <w:rsid w:val="0008268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4c1341"/>
    <w:pPr>
      <w:widowControl w:val="false"/>
      <w:ind w:left="1012" w:hanging="360"/>
    </w:pPr>
    <w:rPr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4c1341"/>
    <w:pPr>
      <w:widowControl w:val="false"/>
    </w:pPr>
    <w:rPr>
      <w:sz w:val="22"/>
      <w:szCs w:val="22"/>
      <w:lang w:val="en-US" w:eastAsia="en-US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f37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EFEA-B40A-4B19-90E5-1A546C53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288</Words>
  <Characters>2226</Characters>
  <CharactersWithSpaces>2478</CharactersWithSpaces>
  <Paragraphs>51</Paragraphs>
  <Company>Покупатель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2021-09-28T20:30:00Z</dcterms:created>
  <dc:creator>Interuser</dc:creator>
  <dc:description/>
  <dc:language>ru-RU</dc:language>
  <cp:lastModifiedBy/>
  <cp:lastPrinted>2006-04-11T12:05:00Z</cp:lastPrinted>
  <dcterms:modified xsi:type="dcterms:W3CDTF">2025-01-20T15:18:58Z</dcterms:modified>
  <cp:revision>3</cp:revision>
  <dc:subject/>
  <dc:title>Президенту Полного Товарищества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